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90D0" w14:textId="734DEC3B" w:rsidR="00535D18" w:rsidRDefault="00535D18" w:rsidP="00535D18">
      <w:pPr>
        <w:jc w:val="left"/>
        <w:rPr>
          <w:rFonts w:hint="eastAsia"/>
          <w:sz w:val="22"/>
          <w:szCs w:val="22"/>
        </w:rPr>
      </w:pPr>
      <w:r>
        <w:rPr>
          <w:rFonts w:hint="eastAsia"/>
          <w:sz w:val="22"/>
          <w:szCs w:val="22"/>
        </w:rPr>
        <w:t>★埼玉県立精神医療センター　黒木規臣病院長より、ご協力依頼のメッセージ</w:t>
      </w:r>
      <w:r>
        <w:rPr>
          <w:rFonts w:hint="eastAsia"/>
          <w:sz w:val="22"/>
          <w:szCs w:val="22"/>
        </w:rPr>
        <w:t>********************************************************************************</w:t>
      </w:r>
    </w:p>
    <w:p w14:paraId="27E3557A" w14:textId="77777777" w:rsidR="00535D18" w:rsidRDefault="00535D18" w:rsidP="00535D18">
      <w:pPr>
        <w:jc w:val="left"/>
        <w:rPr>
          <w:rFonts w:hint="eastAsia"/>
          <w:sz w:val="22"/>
          <w:szCs w:val="22"/>
        </w:rPr>
      </w:pPr>
      <w:r>
        <w:rPr>
          <w:rFonts w:hint="eastAsia"/>
          <w:sz w:val="22"/>
          <w:szCs w:val="22"/>
        </w:rPr>
        <w:t>埼玉県立精神医療センター病院長の黒木規臣と申します。</w:t>
      </w:r>
    </w:p>
    <w:p w14:paraId="575301F6" w14:textId="77777777" w:rsidR="00535D18" w:rsidRDefault="00535D18" w:rsidP="00535D18">
      <w:pPr>
        <w:jc w:val="left"/>
        <w:rPr>
          <w:rFonts w:hint="eastAsia"/>
          <w:sz w:val="22"/>
          <w:szCs w:val="22"/>
        </w:rPr>
      </w:pPr>
      <w:r>
        <w:rPr>
          <w:rFonts w:hint="eastAsia"/>
          <w:sz w:val="22"/>
          <w:szCs w:val="22"/>
        </w:rPr>
        <w:t>平素は格別のご高配を賜り、厚く御礼申し上げます。</w:t>
      </w:r>
    </w:p>
    <w:p w14:paraId="267F0FA3" w14:textId="77777777" w:rsidR="00535D18" w:rsidRDefault="00535D18" w:rsidP="00535D18">
      <w:pPr>
        <w:jc w:val="left"/>
        <w:rPr>
          <w:rFonts w:hint="eastAsia"/>
          <w:sz w:val="22"/>
          <w:szCs w:val="22"/>
        </w:rPr>
      </w:pPr>
      <w:r>
        <w:rPr>
          <w:rFonts w:hint="eastAsia"/>
          <w:sz w:val="22"/>
          <w:szCs w:val="22"/>
        </w:rPr>
        <w:t>当センターで現在行っておりますクラウドファンディングへのご支援ご協力についてお願いがございます。</w:t>
      </w:r>
    </w:p>
    <w:p w14:paraId="7387AED0" w14:textId="77777777" w:rsidR="00535D18" w:rsidRDefault="00535D18" w:rsidP="00535D18">
      <w:pPr>
        <w:jc w:val="left"/>
        <w:rPr>
          <w:rFonts w:hint="eastAsia"/>
          <w:sz w:val="22"/>
          <w:szCs w:val="22"/>
        </w:rPr>
      </w:pPr>
      <w:r>
        <w:rPr>
          <w:rFonts w:hint="eastAsia"/>
          <w:sz w:val="22"/>
          <w:szCs w:val="22"/>
        </w:rPr>
        <w:t>今回のクラウドファンディングは児童思春期精神科専門病棟の教育環境充実を目的としたものです。具体的にはICTと農園の整備を行いたいと考えています。</w:t>
      </w:r>
    </w:p>
    <w:p w14:paraId="374A5028" w14:textId="77777777" w:rsidR="00535D18" w:rsidRDefault="00535D18" w:rsidP="00535D18">
      <w:pPr>
        <w:jc w:val="left"/>
        <w:rPr>
          <w:rFonts w:hint="eastAsia"/>
          <w:sz w:val="22"/>
          <w:szCs w:val="22"/>
        </w:rPr>
      </w:pPr>
      <w:r>
        <w:rPr>
          <w:rFonts w:hint="eastAsia"/>
          <w:sz w:val="22"/>
          <w:szCs w:val="22"/>
        </w:rPr>
        <w:t>当センターの児童思春期精神科専門病棟は小学生・中学生を対象とした30床の病棟です。</w:t>
      </w:r>
    </w:p>
    <w:p w14:paraId="38F1EC44" w14:textId="77777777" w:rsidR="00535D18" w:rsidRDefault="00535D18" w:rsidP="00535D18">
      <w:pPr>
        <w:jc w:val="left"/>
        <w:rPr>
          <w:rFonts w:hint="eastAsia"/>
          <w:sz w:val="22"/>
          <w:szCs w:val="22"/>
        </w:rPr>
      </w:pPr>
      <w:r>
        <w:rPr>
          <w:rFonts w:hint="eastAsia"/>
          <w:sz w:val="22"/>
          <w:szCs w:val="22"/>
        </w:rPr>
        <w:t>発達障害やトラウマを抱える子どもたちが数ヶ月という長目の入院をしています。</w:t>
      </w:r>
    </w:p>
    <w:p w14:paraId="3401CF76" w14:textId="77777777" w:rsidR="00535D18" w:rsidRDefault="00535D18" w:rsidP="00535D18">
      <w:pPr>
        <w:jc w:val="left"/>
        <w:rPr>
          <w:rFonts w:hint="eastAsia"/>
          <w:sz w:val="22"/>
          <w:szCs w:val="22"/>
        </w:rPr>
      </w:pPr>
      <w:r>
        <w:rPr>
          <w:rFonts w:hint="eastAsia"/>
          <w:sz w:val="22"/>
          <w:szCs w:val="22"/>
        </w:rPr>
        <w:t>単に設備を整備することだけでなく、この取組を通じて当病棟に入院中の子どもたちのことを広く皆様に知っていただくこと、何より入院を余儀なくされている子どもたちが「社会から支えられている」ということを少しでも実感してもらうことが重要であると考えております。</w:t>
      </w:r>
    </w:p>
    <w:p w14:paraId="4480A4C7" w14:textId="77777777" w:rsidR="00535D18" w:rsidRDefault="00535D18" w:rsidP="00535D18">
      <w:pPr>
        <w:jc w:val="left"/>
        <w:rPr>
          <w:rFonts w:hint="eastAsia"/>
          <w:sz w:val="22"/>
          <w:szCs w:val="22"/>
        </w:rPr>
      </w:pPr>
      <w:r>
        <w:rPr>
          <w:rFonts w:hint="eastAsia"/>
          <w:sz w:val="22"/>
          <w:szCs w:val="22"/>
        </w:rPr>
        <w:t>皆様のお力添えのもと、児童・思春期の大切な時期を共に考えながら、未来に向かって少しずつ前に進めることを願っております。</w:t>
      </w:r>
    </w:p>
    <w:p w14:paraId="163E4801" w14:textId="77777777" w:rsidR="00535D18" w:rsidRDefault="00535D18" w:rsidP="00535D18">
      <w:pPr>
        <w:jc w:val="left"/>
        <w:rPr>
          <w:rFonts w:hint="eastAsia"/>
          <w:sz w:val="22"/>
          <w:szCs w:val="22"/>
        </w:rPr>
      </w:pPr>
      <w:r>
        <w:rPr>
          <w:rFonts w:hint="eastAsia"/>
          <w:sz w:val="22"/>
          <w:szCs w:val="22"/>
        </w:rPr>
        <w:t>既に募集を開始しており、終了期限は2024年9月14日です。</w:t>
      </w:r>
    </w:p>
    <w:p w14:paraId="6E5CFC71" w14:textId="77777777" w:rsidR="00535D18" w:rsidRDefault="00535D18" w:rsidP="00535D18">
      <w:pPr>
        <w:jc w:val="left"/>
        <w:rPr>
          <w:rFonts w:hint="eastAsia"/>
          <w:sz w:val="22"/>
          <w:szCs w:val="22"/>
        </w:rPr>
      </w:pPr>
      <w:r>
        <w:rPr>
          <w:rFonts w:hint="eastAsia"/>
          <w:sz w:val="22"/>
          <w:szCs w:val="22"/>
        </w:rPr>
        <w:lastRenderedPageBreak/>
        <w:t>現在、第一目標の400万円を達成し、残りの期間でネクストゴール（第二目標）に挑戦します。ネクストゴールでは引き続き入院中の子どもたちの療養環境の整備を目的とします。</w:t>
      </w:r>
    </w:p>
    <w:p w14:paraId="004D7018" w14:textId="77777777" w:rsidR="00535D18" w:rsidRDefault="00535D18" w:rsidP="00535D18">
      <w:pPr>
        <w:jc w:val="left"/>
        <w:rPr>
          <w:rFonts w:hint="eastAsia"/>
          <w:sz w:val="22"/>
          <w:szCs w:val="22"/>
        </w:rPr>
      </w:pPr>
      <w:r>
        <w:rPr>
          <w:rFonts w:hint="eastAsia"/>
          <w:sz w:val="22"/>
          <w:szCs w:val="22"/>
        </w:rPr>
        <w:t>達成するには皆様のご支援をもう一押し、二押しいただけますと幸いです。</w:t>
      </w:r>
    </w:p>
    <w:p w14:paraId="35D1F1B5" w14:textId="77777777" w:rsidR="00535D18" w:rsidRDefault="00535D18" w:rsidP="00535D18">
      <w:pPr>
        <w:jc w:val="left"/>
        <w:rPr>
          <w:rFonts w:hint="eastAsia"/>
          <w:sz w:val="22"/>
          <w:szCs w:val="22"/>
        </w:rPr>
      </w:pPr>
      <w:r>
        <w:rPr>
          <w:rFonts w:hint="eastAsia"/>
          <w:sz w:val="22"/>
          <w:szCs w:val="22"/>
        </w:rPr>
        <w:t>つきましては、誠に恐縮ではございますが、是非とも当センターの趣旨にご理解、ご賛同いただき、格別のご寄附を賜りますようお願い申し上げます。</w:t>
      </w:r>
    </w:p>
    <w:p w14:paraId="52326DF1" w14:textId="77777777" w:rsidR="00535D18" w:rsidRDefault="00535D18" w:rsidP="00535D18">
      <w:pPr>
        <w:jc w:val="left"/>
        <w:rPr>
          <w:rFonts w:hint="eastAsia"/>
          <w:sz w:val="22"/>
          <w:szCs w:val="22"/>
        </w:rPr>
      </w:pPr>
      <w:r>
        <w:rPr>
          <w:rFonts w:hint="eastAsia"/>
          <w:sz w:val="22"/>
          <w:szCs w:val="22"/>
        </w:rPr>
        <w:t>子どもたちのこころの健康を社会全体で支えていただきますよう、ご協力の程よろしくお願いいたします。より多くの皆さまにこのプロジェクトを知っていただけるよう、情報の拡散にもご協力いただけますと幸いです。</w:t>
      </w:r>
    </w:p>
    <w:p w14:paraId="117FBA81" w14:textId="77777777" w:rsidR="00535D18" w:rsidRDefault="00535D18" w:rsidP="00535D18">
      <w:pPr>
        <w:ind w:firstLineChars="2700" w:firstLine="5940"/>
        <w:jc w:val="left"/>
        <w:rPr>
          <w:rFonts w:hint="eastAsia"/>
          <w:sz w:val="22"/>
          <w:szCs w:val="22"/>
        </w:rPr>
      </w:pPr>
      <w:r>
        <w:rPr>
          <w:rFonts w:hint="eastAsia"/>
          <w:sz w:val="22"/>
          <w:szCs w:val="22"/>
        </w:rPr>
        <w:t>令和６年８月吉日</w:t>
      </w:r>
    </w:p>
    <w:p w14:paraId="6C22A80C" w14:textId="77777777" w:rsidR="00535D18" w:rsidRDefault="00535D18" w:rsidP="00535D18">
      <w:pPr>
        <w:ind w:firstLineChars="2200" w:firstLine="4840"/>
        <w:jc w:val="left"/>
        <w:rPr>
          <w:rFonts w:hint="eastAsia"/>
          <w:sz w:val="22"/>
          <w:szCs w:val="22"/>
        </w:rPr>
      </w:pPr>
      <w:r>
        <w:rPr>
          <w:rFonts w:hint="eastAsia"/>
          <w:sz w:val="22"/>
          <w:szCs w:val="22"/>
        </w:rPr>
        <w:t>地方独立行政法人埼玉県立病院機構</w:t>
      </w:r>
    </w:p>
    <w:p w14:paraId="0895D59D" w14:textId="77777777" w:rsidR="00535D18" w:rsidRDefault="00535D18" w:rsidP="00535D18">
      <w:pPr>
        <w:ind w:firstLineChars="2500" w:firstLine="5500"/>
        <w:jc w:val="left"/>
        <w:rPr>
          <w:rFonts w:hint="eastAsia"/>
          <w:sz w:val="22"/>
          <w:szCs w:val="22"/>
        </w:rPr>
      </w:pPr>
      <w:r>
        <w:rPr>
          <w:rFonts w:hint="eastAsia"/>
          <w:sz w:val="22"/>
          <w:szCs w:val="22"/>
        </w:rPr>
        <w:t>埼玉県立精神医療センター</w:t>
      </w:r>
    </w:p>
    <w:p w14:paraId="6AF42801" w14:textId="77777777" w:rsidR="001E55A0" w:rsidRPr="00535D18" w:rsidRDefault="001E55A0"/>
    <w:sectPr w:rsidR="001E55A0" w:rsidRPr="00535D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18"/>
    <w:rsid w:val="001E55A0"/>
    <w:rsid w:val="00535D18"/>
    <w:rsid w:val="00747309"/>
    <w:rsid w:val="007D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81E95"/>
  <w15:chartTrackingRefBased/>
  <w15:docId w15:val="{B93FF6CD-0DF7-4A1D-85C9-11D8482F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D18"/>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7D368B"/>
    <w:pPr>
      <w:framePr w:w="6804" w:h="2268" w:hRule="exact" w:hSpace="142" w:wrap="auto" w:hAnchor="page" w:xAlign="center" w:yAlign="bottom"/>
      <w:widowControl w:val="0"/>
      <w:snapToGrid w:val="0"/>
      <w:ind w:leftChars="1400" w:left="100"/>
    </w:pPr>
    <w:rPr>
      <w:rFonts w:asciiTheme="majorHAnsi" w:eastAsiaTheme="majorEastAsia" w:hAnsiTheme="majorHAnsi" w:cstheme="majorBidi"/>
      <w:kern w:val="2"/>
      <w:sz w:val="24"/>
      <w:szCs w:val="24"/>
    </w:rPr>
  </w:style>
  <w:style w:type="character" w:styleId="a4">
    <w:name w:val="Hyperlink"/>
    <w:basedOn w:val="a0"/>
    <w:uiPriority w:val="99"/>
    <w:semiHidden/>
    <w:unhideWhenUsed/>
    <w:rsid w:val="00535D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saiseishin</dc:creator>
  <cp:keywords/>
  <dc:description/>
  <cp:lastModifiedBy>saiseishin</cp:lastModifiedBy>
  <cp:revision>1</cp:revision>
  <dcterms:created xsi:type="dcterms:W3CDTF">2024-08-22T06:59:00Z</dcterms:created>
  <dcterms:modified xsi:type="dcterms:W3CDTF">2024-08-22T07:02:00Z</dcterms:modified>
</cp:coreProperties>
</file>